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16" w:rsidRPr="00266516" w:rsidRDefault="00266516">
      <w:pPr>
        <w:rPr>
          <w:rFonts w:ascii="黑体" w:eastAsia="黑体" w:hAnsi="黑体"/>
        </w:rPr>
      </w:pPr>
      <w:r w:rsidRPr="00266516">
        <w:rPr>
          <w:rFonts w:ascii="黑体" w:eastAsia="黑体" w:hAnsi="黑体" w:hint="eastAsia"/>
        </w:rPr>
        <w:t>附件</w:t>
      </w:r>
      <w:r w:rsidR="007E5828">
        <w:rPr>
          <w:rFonts w:ascii="黑体" w:eastAsia="黑体" w:hAnsi="黑体" w:hint="eastAsia"/>
        </w:rPr>
        <w:t>2</w:t>
      </w:r>
      <w:bookmarkStart w:id="0" w:name="_GoBack"/>
      <w:bookmarkEnd w:id="0"/>
    </w:p>
    <w:p w:rsidR="00266516" w:rsidRDefault="00266516"/>
    <w:p w:rsidR="007E5828" w:rsidRDefault="003110B9">
      <w:pPr>
        <w:jc w:val="center"/>
        <w:rPr>
          <w:rFonts w:hint="eastAsia"/>
          <w:b/>
          <w:sz w:val="32"/>
          <w:szCs w:val="32"/>
        </w:rPr>
      </w:pPr>
      <w:r w:rsidRPr="007E5828">
        <w:rPr>
          <w:rFonts w:hint="eastAsia"/>
          <w:b/>
          <w:sz w:val="32"/>
          <w:szCs w:val="32"/>
        </w:rPr>
        <w:t>自然科学史研究所研究生发文目录</w:t>
      </w:r>
    </w:p>
    <w:p w:rsidR="000A33D4" w:rsidRPr="007E5828" w:rsidRDefault="007E5828">
      <w:pPr>
        <w:jc w:val="center"/>
        <w:rPr>
          <w:b/>
          <w:szCs w:val="21"/>
        </w:rPr>
      </w:pPr>
      <w:r w:rsidRPr="007E5828">
        <w:rPr>
          <w:rFonts w:hint="eastAsia"/>
          <w:b/>
          <w:szCs w:val="21"/>
        </w:rPr>
        <w:t>（</w:t>
      </w:r>
      <w:r w:rsidRPr="007E5828">
        <w:rPr>
          <w:rFonts w:hint="eastAsia"/>
          <w:b/>
          <w:szCs w:val="21"/>
        </w:rPr>
        <w:t>2023</w:t>
      </w:r>
      <w:r w:rsidRPr="007E5828">
        <w:rPr>
          <w:rFonts w:hint="eastAsia"/>
          <w:b/>
          <w:szCs w:val="21"/>
        </w:rPr>
        <w:t>年</w:t>
      </w:r>
      <w:r w:rsidRPr="007E5828">
        <w:rPr>
          <w:rFonts w:hint="eastAsia"/>
          <w:b/>
          <w:szCs w:val="21"/>
        </w:rPr>
        <w:t>6</w:t>
      </w:r>
      <w:r w:rsidRPr="007E5828">
        <w:rPr>
          <w:rFonts w:hint="eastAsia"/>
          <w:b/>
          <w:szCs w:val="21"/>
        </w:rPr>
        <w:t>月）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932"/>
        <w:gridCol w:w="1856"/>
      </w:tblGrid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刊物名称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主办单位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刊号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安徽史学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安徽社科院等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34-1008/K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1005-605X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proofErr w:type="gramStart"/>
            <w:r>
              <w:rPr>
                <w:rFonts w:hint="eastAsia"/>
                <w:b/>
                <w:color w:val="000000"/>
                <w:szCs w:val="21"/>
              </w:rPr>
              <w:t>船史研究</w:t>
            </w:r>
            <w:proofErr w:type="gram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中国造船工程学会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造船史研究会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当代中国史研究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当代中国研究所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11-3200/K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1005-4952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敦煌研究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敦煌研究院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62-1007/K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1000-4106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工程研究</w:t>
            </w:r>
            <w:r>
              <w:rPr>
                <w:b/>
                <w:color w:val="000000"/>
                <w:szCs w:val="21"/>
              </w:rPr>
              <w:t>——</w:t>
            </w:r>
          </w:p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跨学科视野中的工程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中国科学院大学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11-5780/TB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1674-4969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古今农业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中国农业博物馆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11-4997/S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1672-2787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故宫博物院院刊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</w:pPr>
            <w:r>
              <w:rPr>
                <w:rFonts w:hint="eastAsia"/>
                <w:color w:val="000000"/>
                <w:szCs w:val="21"/>
              </w:rPr>
              <w:t>故宫博物院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11-1202/G2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0452-7402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国家航海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  <w:t>上海中国航海博物馆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海洋史研究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</w:pPr>
            <w:r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  <w:t>广东省社会科学院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  <w:t>广东海洋史研究中</w:t>
            </w:r>
            <w:r w:rsidR="00831661"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  <w:t>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海交史研究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831661">
            <w:pPr>
              <w:jc w:val="center"/>
              <w:rPr>
                <w:rFonts w:ascii="Segoe UI" w:hAnsi="Segoe UI" w:cs="Segoe UI"/>
                <w:color w:val="232323"/>
                <w:sz w:val="20"/>
                <w:szCs w:val="20"/>
                <w:lang w:val="en"/>
              </w:rPr>
            </w:pPr>
            <w:r>
              <w:rPr>
                <w:rFonts w:hint="eastAsia"/>
                <w:color w:val="000000"/>
                <w:szCs w:val="21"/>
              </w:rPr>
              <w:t>中国海外交通史研究会</w:t>
            </w:r>
            <w:r w:rsidR="003110B9">
              <w:rPr>
                <w:rFonts w:hint="eastAsia"/>
                <w:color w:val="000000"/>
                <w:szCs w:val="21"/>
              </w:rPr>
              <w:t>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35-1032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1006-8384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汉学研究（台湾）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《汉学研究》编辑委员会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0254-4466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华夏考古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河南省考古研究所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41-1014/K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1001-9928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化学教育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北京师范大学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11-1923/O6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1003-3807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化学通报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中国化学会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11-1804/O6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0441-3776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江汉考古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湖北省考古研究所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42-1077/K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1001-0327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军事历史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军事科学院军事历史研究部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11-1633/E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1002-4883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proofErr w:type="gramStart"/>
            <w:r>
              <w:rPr>
                <w:rFonts w:hint="eastAsia"/>
                <w:b/>
                <w:color w:val="000000"/>
                <w:szCs w:val="21"/>
              </w:rPr>
              <w:lastRenderedPageBreak/>
              <w:t>军事史林</w:t>
            </w:r>
            <w:proofErr w:type="gram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中国人民解放军军事博物馆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81-1105/K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1002-4190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考古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中国社会科学院考古研究所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11-1208/K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0435-2899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考古与文物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陕西省考古研究所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61-1010/K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1000-7830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科技导报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中国科学技术协会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11-1421/N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1000-7857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中国科技术语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全国科学科技名词审定委员会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全国科学技术名词审定委员会事务中心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11-5554/N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1673-8578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科普研究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中国科普研究所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11-5410/N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 1673-8357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上海科技出版社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31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</w:rPr>
              <w:t>1385/N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0368-6396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科学·经济·社会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兰州大学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62-1020/C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ISSN 1006-2815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科学技术哲学研究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山西省自然辩证法研究会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山西大学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14-1061/</w:t>
            </w:r>
            <w:r>
              <w:rPr>
                <w:rFonts w:hint="eastAsia"/>
                <w:color w:val="000000"/>
                <w:szCs w:val="21"/>
              </w:rPr>
              <w:t>G3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1674-7062</w:t>
            </w:r>
          </w:p>
        </w:tc>
      </w:tr>
      <w:tr w:rsidR="00E51D45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45" w:rsidRDefault="00E51D4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科学史研究论丛（硕士）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45" w:rsidRPr="00E51D45" w:rsidRDefault="00E51D45">
            <w:pPr>
              <w:jc w:val="center"/>
              <w:rPr>
                <w:color w:val="000000"/>
                <w:szCs w:val="21"/>
              </w:rPr>
            </w:pPr>
            <w:r w:rsidRPr="00E51D45">
              <w:rPr>
                <w:color w:val="000000"/>
                <w:szCs w:val="21"/>
              </w:rPr>
              <w:t>河北大学宋史研究中心</w:t>
            </w:r>
          </w:p>
          <w:p w:rsidR="00E51D45" w:rsidRDefault="00E51D45">
            <w:pPr>
              <w:jc w:val="center"/>
              <w:rPr>
                <w:color w:val="000000"/>
                <w:szCs w:val="21"/>
              </w:rPr>
            </w:pPr>
            <w:r w:rsidRPr="00E51D45">
              <w:rPr>
                <w:color w:val="000000"/>
                <w:szCs w:val="21"/>
              </w:rPr>
              <w:t>河北省科学技术史学会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45" w:rsidRDefault="00E51D4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科学文化评论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中国科学院政策局</w:t>
            </w:r>
          </w:p>
          <w:p w:rsidR="000A33D4" w:rsidRDefault="0083166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</w:t>
            </w:r>
            <w:r w:rsidR="003110B9">
              <w:rPr>
                <w:rFonts w:hint="eastAsia"/>
                <w:color w:val="000000"/>
                <w:szCs w:val="21"/>
              </w:rPr>
              <w:t>自然科学史</w:t>
            </w:r>
            <w:r>
              <w:rPr>
                <w:rFonts w:hint="eastAsia"/>
                <w:color w:val="000000"/>
                <w:szCs w:val="21"/>
              </w:rPr>
              <w:t>研究</w:t>
            </w:r>
            <w:r w:rsidR="003110B9">
              <w:rPr>
                <w:rFonts w:hint="eastAsia"/>
                <w:color w:val="000000"/>
                <w:szCs w:val="21"/>
              </w:rPr>
              <w:t>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11-5184/G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1672-6804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科学与社会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中国科学院学部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中国科学院科技战略咨询研究院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10-1009/G3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2095-1949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科学月刊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台湾科学月刊社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历史档案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中国第一历史档案馆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11-1265/G2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1001-7755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历史教学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历史教学社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12-1010/G4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0457-6241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历史研究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中国历史研究院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11-1213/K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0459-1909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民国档案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中国第二历史档案馆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32-1012/G2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1000-4491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南方文物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江西省文物考古研究所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36-1170/K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1004-6275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农业考古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江西省社会科学院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30-1069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1006-2335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清华学报（台湾）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国立清华大学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0577-9170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清史研究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中国人民大学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11-2765/K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1002-8587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生物学通报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中国植物学会等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</w:t>
            </w:r>
            <w:r>
              <w:rPr>
                <w:rFonts w:hint="eastAsia"/>
                <w:color w:val="000000"/>
                <w:szCs w:val="21"/>
              </w:rPr>
              <w:t>2042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Q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</w:t>
            </w:r>
            <w:r>
              <w:rPr>
                <w:rFonts w:hint="eastAsia"/>
                <w:color w:val="000000"/>
                <w:szCs w:val="21"/>
              </w:rPr>
              <w:t>3193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proofErr w:type="gramStart"/>
            <w:r>
              <w:rPr>
                <w:rFonts w:hint="eastAsia"/>
                <w:b/>
                <w:color w:val="000000"/>
                <w:szCs w:val="21"/>
              </w:rPr>
              <w:t>史林</w:t>
            </w:r>
            <w:proofErr w:type="gram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上海社会科学院历史研究所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31-1105/K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1007-1873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史学理论研究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CC03B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  <w:r w:rsidR="003110B9">
              <w:rPr>
                <w:rFonts w:hint="eastAsia"/>
                <w:color w:val="000000"/>
                <w:szCs w:val="21"/>
              </w:rPr>
              <w:t>国社会科学院历史理论研究所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11-2934/K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1004-0013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史学史研究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北京师范大学等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11-1667/K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1002-5332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史学月刊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河南大学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河南省历史学会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CN41-1016/K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0583-0214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世界教育信息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教育部教育管理信息中心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11-4123/G4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 1672-3937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世界历史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中国社会科学院世界历史研究所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11-1046/K</w:t>
            </w:r>
            <w:r>
              <w:rPr>
                <w:rFonts w:hint="eastAsia"/>
                <w:color w:val="000000"/>
                <w:szCs w:val="21"/>
              </w:rPr>
              <w:t xml:space="preserve"> ISSN 1002-011X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世界哲学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中国社会科学院哲学研究所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11-4748/B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ISSN 1671-4318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世界宗教研究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中国社会科学院世界宗教研究所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11-1299/B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1000-4289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数学通报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中国数学会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北京师范大学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11-2254/O1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0583-1458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四川文物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四川省文物局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51-1040/K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1003-6962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台大文史哲学报（台湾）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国立台湾大学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1015-2687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微生物学通报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中国科学院微生物研究所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中国微生物学会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11-1996/Q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0253-2654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文史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中华书局有限公司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11-1678/K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0511-4713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文物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文物出版社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11-1532/K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0511-4772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文物保护与考古科学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上海博物馆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31-1652/K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1005-1538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文物春秋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河北博物院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13-1121/K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ISSN1003-6555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文献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国家图书馆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11-1588/G2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1000-0437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物理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中国物理学会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中国科学院物理研究所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11-1957/O4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0379-4148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新史学（台湾）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1023</w:t>
            </w:r>
            <w:r>
              <w:rPr>
                <w:color w:val="000000"/>
                <w:szCs w:val="21"/>
              </w:rPr>
              <w:t>-</w:t>
            </w:r>
            <w:r>
              <w:rPr>
                <w:rFonts w:hint="eastAsia"/>
                <w:color w:val="000000"/>
                <w:szCs w:val="21"/>
              </w:rPr>
              <w:t>2249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盐业史研究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自贡市文化局等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51-1119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TS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1003-9864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医学与哲学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中国自然辩证法研究会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21-1093/R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 1002-0772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哲学分析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上海人民出版社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上海社会科学院哲学研究所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31-2054/C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2095-0047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植物学报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中国科学院植物所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中国植物学会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11-5705/Q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1674-3466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中国科技论坛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中国科学技术发展战略研究院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11-1344/G3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1002-6711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中国科技史杂志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中国科学技术史学会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中国科学院自然科学史研究所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11-5254/N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1673-1441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中国科技术语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全国科学技术名词审定委员会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全国科学技术名词审定委员会事务中心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 11-5554/N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1673-8578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中国科学院院刊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11-1806/N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1000-3045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中国历史地理论丛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陕西师范大学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61-1027/K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1001-5205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中国农史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中国农业历史学会等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32-1061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S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1000-4459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中国软科学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中国软科学学会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11-3036/G3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1005-0566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中国社会经济史研究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厦门大学历史研究所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35-1023/F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1000-422X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中国社会科学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中国社会科学杂志社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11-1211/C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1002-4921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中国社会科学院历史研究所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CN </w:t>
            </w:r>
            <w:r>
              <w:rPr>
                <w:color w:val="000000"/>
                <w:szCs w:val="21"/>
              </w:rPr>
              <w:t>11-1039/K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ISSN </w:t>
            </w:r>
            <w:r>
              <w:rPr>
                <w:color w:val="000000"/>
                <w:szCs w:val="21"/>
              </w:rPr>
              <w:t>1002-7963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中国造纸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中国造纸学会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中国制浆造纸工业研究院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11-1967/TS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0254-508X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中华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医</w:t>
            </w:r>
            <w:proofErr w:type="gramEnd"/>
            <w:r>
              <w:rPr>
                <w:rFonts w:hint="eastAsia"/>
                <w:b/>
                <w:color w:val="000000"/>
                <w:szCs w:val="21"/>
              </w:rPr>
              <w:t>史杂志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中华医学会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11-2155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ISSN 0255-7053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中央研究院近代史研究所集刊（台湾）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中央研究院近代史研究所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1029-4740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中央研究院历史语言研究所集刊（台湾）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中央研究院历史语言研究所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1012-4195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中医文献杂志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上海市中医文献馆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中华中医药学会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31-1682/R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1006-4737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lastRenderedPageBreak/>
              <w:t>中原文化研究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河南省社会科学院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41-1426/C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2095-5669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中原文物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河南省博物馆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41-1012/K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1003-1731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自然辩证法通讯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11-1518/N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ISSN 1000-0763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自然辩证法研究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中国自然</w:t>
            </w:r>
            <w:proofErr w:type="gramStart"/>
            <w:r>
              <w:rPr>
                <w:rFonts w:hint="eastAsia"/>
                <w:color w:val="000000"/>
                <w:szCs w:val="21"/>
              </w:rPr>
              <w:t>辨证法</w:t>
            </w:r>
            <w:proofErr w:type="gramEnd"/>
            <w:r>
              <w:rPr>
                <w:rFonts w:hint="eastAsia"/>
                <w:color w:val="000000"/>
                <w:szCs w:val="21"/>
              </w:rPr>
              <w:t>研究会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11-3367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1000-8934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自然科学史研究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中国科学院自然科学史研究所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中国科学技术史学会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CN 11-1810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ISSN 1000-0224</w:t>
            </w:r>
          </w:p>
        </w:tc>
      </w:tr>
      <w:tr w:rsidR="000A33D4">
        <w:trPr>
          <w:trHeight w:val="59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自然杂志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上海大学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31-1418/N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0A33D4" w:rsidRDefault="003110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ISSN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0253-9608</w:t>
            </w:r>
          </w:p>
        </w:tc>
      </w:tr>
    </w:tbl>
    <w:p w:rsidR="000A33D4" w:rsidRDefault="000A33D4">
      <w:pPr>
        <w:rPr>
          <w:rFonts w:ascii="仿宋_GB2312" w:eastAsia="仿宋_GB2312"/>
          <w:bCs/>
          <w:sz w:val="32"/>
          <w:szCs w:val="32"/>
        </w:rPr>
      </w:pPr>
    </w:p>
    <w:sectPr w:rsidR="000A33D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38" w:rsidRDefault="00070238">
      <w:r>
        <w:separator/>
      </w:r>
    </w:p>
  </w:endnote>
  <w:endnote w:type="continuationSeparator" w:id="0">
    <w:p w:rsidR="00070238" w:rsidRDefault="0007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4" w:rsidRDefault="000A33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4" w:rsidRDefault="003110B9">
    <w:pPr>
      <w:pStyle w:val="a9"/>
      <w:framePr w:w="648" w:h="338" w:hRule="exact" w:wrap="around" w:vAnchor="text" w:hAnchor="page" w:x="9689" w:y="3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7E5828">
      <w:rPr>
        <w:rStyle w:val="ad"/>
        <w:rFonts w:ascii="宋体" w:hAnsi="宋体"/>
        <w:noProof/>
        <w:sz w:val="28"/>
        <w:szCs w:val="28"/>
      </w:rPr>
      <w:t>- 5 -</w:t>
    </w:r>
    <w:r>
      <w:rPr>
        <w:rStyle w:val="ad"/>
        <w:rFonts w:ascii="宋体" w:hAnsi="宋体"/>
        <w:sz w:val="28"/>
        <w:szCs w:val="28"/>
      </w:rPr>
      <w:fldChar w:fldCharType="end"/>
    </w:r>
  </w:p>
  <w:p w:rsidR="000A33D4" w:rsidRDefault="000A33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38" w:rsidRDefault="00070238">
      <w:r>
        <w:separator/>
      </w:r>
    </w:p>
  </w:footnote>
  <w:footnote w:type="continuationSeparator" w:id="0">
    <w:p w:rsidR="00070238" w:rsidRDefault="0007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4" w:rsidRDefault="000A33D4">
    <w:pPr>
      <w:pStyle w:val="aa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zhiMjFkNjFmNzliNjkxZjc4YzA5ZWZhM2RlYjIifQ=="/>
  </w:docVars>
  <w:rsids>
    <w:rsidRoot w:val="00C53079"/>
    <w:rsid w:val="00003FA5"/>
    <w:rsid w:val="00007124"/>
    <w:rsid w:val="0001261F"/>
    <w:rsid w:val="00016AD4"/>
    <w:rsid w:val="00030E68"/>
    <w:rsid w:val="00032D84"/>
    <w:rsid w:val="00051312"/>
    <w:rsid w:val="000541C6"/>
    <w:rsid w:val="00070238"/>
    <w:rsid w:val="000716EC"/>
    <w:rsid w:val="000912BE"/>
    <w:rsid w:val="00091407"/>
    <w:rsid w:val="00093BCF"/>
    <w:rsid w:val="000A33D4"/>
    <w:rsid w:val="000B044A"/>
    <w:rsid w:val="000B3C09"/>
    <w:rsid w:val="000B428D"/>
    <w:rsid w:val="000B6B5F"/>
    <w:rsid w:val="000C1E27"/>
    <w:rsid w:val="000C2F44"/>
    <w:rsid w:val="000C3154"/>
    <w:rsid w:val="000D3119"/>
    <w:rsid w:val="000E2B1A"/>
    <w:rsid w:val="000F5E5D"/>
    <w:rsid w:val="000F6486"/>
    <w:rsid w:val="00110BCE"/>
    <w:rsid w:val="001128A8"/>
    <w:rsid w:val="001334A2"/>
    <w:rsid w:val="00133D5D"/>
    <w:rsid w:val="001524BF"/>
    <w:rsid w:val="00152A98"/>
    <w:rsid w:val="00154C41"/>
    <w:rsid w:val="0015611B"/>
    <w:rsid w:val="001700A8"/>
    <w:rsid w:val="00173073"/>
    <w:rsid w:val="00174944"/>
    <w:rsid w:val="001772BB"/>
    <w:rsid w:val="00185828"/>
    <w:rsid w:val="001918F1"/>
    <w:rsid w:val="00193CE8"/>
    <w:rsid w:val="001964D5"/>
    <w:rsid w:val="00196FC1"/>
    <w:rsid w:val="001B601C"/>
    <w:rsid w:val="001C26A3"/>
    <w:rsid w:val="001C5137"/>
    <w:rsid w:val="001C559D"/>
    <w:rsid w:val="001D167B"/>
    <w:rsid w:val="001E05CC"/>
    <w:rsid w:val="001E1C08"/>
    <w:rsid w:val="001E3AE3"/>
    <w:rsid w:val="001F1408"/>
    <w:rsid w:val="001F665E"/>
    <w:rsid w:val="002015D6"/>
    <w:rsid w:val="002052D2"/>
    <w:rsid w:val="0022296D"/>
    <w:rsid w:val="00224D8F"/>
    <w:rsid w:val="0023102A"/>
    <w:rsid w:val="00231DCF"/>
    <w:rsid w:val="00242CA0"/>
    <w:rsid w:val="0025297F"/>
    <w:rsid w:val="00264E81"/>
    <w:rsid w:val="00266516"/>
    <w:rsid w:val="0027167C"/>
    <w:rsid w:val="002779E4"/>
    <w:rsid w:val="002A4F42"/>
    <w:rsid w:val="002B4E43"/>
    <w:rsid w:val="002B620A"/>
    <w:rsid w:val="002B73BD"/>
    <w:rsid w:val="002C248C"/>
    <w:rsid w:val="002C6776"/>
    <w:rsid w:val="002D3B4F"/>
    <w:rsid w:val="002D7C2C"/>
    <w:rsid w:val="002E639A"/>
    <w:rsid w:val="00300400"/>
    <w:rsid w:val="003078FD"/>
    <w:rsid w:val="003110B9"/>
    <w:rsid w:val="00327993"/>
    <w:rsid w:val="00330396"/>
    <w:rsid w:val="003313B6"/>
    <w:rsid w:val="0034312E"/>
    <w:rsid w:val="00343795"/>
    <w:rsid w:val="00346C44"/>
    <w:rsid w:val="00362EB7"/>
    <w:rsid w:val="0037528F"/>
    <w:rsid w:val="0038170D"/>
    <w:rsid w:val="003A2771"/>
    <w:rsid w:val="003A63F3"/>
    <w:rsid w:val="003B015C"/>
    <w:rsid w:val="003C0C75"/>
    <w:rsid w:val="003C3B17"/>
    <w:rsid w:val="003E5537"/>
    <w:rsid w:val="00411109"/>
    <w:rsid w:val="00415F02"/>
    <w:rsid w:val="00422B00"/>
    <w:rsid w:val="00434420"/>
    <w:rsid w:val="004404CF"/>
    <w:rsid w:val="004510C1"/>
    <w:rsid w:val="00465678"/>
    <w:rsid w:val="00465A8C"/>
    <w:rsid w:val="00475F1A"/>
    <w:rsid w:val="004A2E0F"/>
    <w:rsid w:val="004A65F6"/>
    <w:rsid w:val="004B7285"/>
    <w:rsid w:val="004C2423"/>
    <w:rsid w:val="004D1A28"/>
    <w:rsid w:val="004D2586"/>
    <w:rsid w:val="004E1012"/>
    <w:rsid w:val="004E5D12"/>
    <w:rsid w:val="004F1BAD"/>
    <w:rsid w:val="004F6135"/>
    <w:rsid w:val="00501872"/>
    <w:rsid w:val="005076D7"/>
    <w:rsid w:val="00513015"/>
    <w:rsid w:val="00513574"/>
    <w:rsid w:val="00516843"/>
    <w:rsid w:val="00521A96"/>
    <w:rsid w:val="005619F5"/>
    <w:rsid w:val="00593432"/>
    <w:rsid w:val="00597FEC"/>
    <w:rsid w:val="005A0F24"/>
    <w:rsid w:val="005A2B03"/>
    <w:rsid w:val="005A3BDD"/>
    <w:rsid w:val="005A6F73"/>
    <w:rsid w:val="005A740B"/>
    <w:rsid w:val="005A7B46"/>
    <w:rsid w:val="005B5867"/>
    <w:rsid w:val="005F4AB9"/>
    <w:rsid w:val="005F54DA"/>
    <w:rsid w:val="006115CC"/>
    <w:rsid w:val="00614F67"/>
    <w:rsid w:val="00624BCE"/>
    <w:rsid w:val="00646277"/>
    <w:rsid w:val="00646C22"/>
    <w:rsid w:val="00651A4F"/>
    <w:rsid w:val="0066724C"/>
    <w:rsid w:val="0068492E"/>
    <w:rsid w:val="006867C3"/>
    <w:rsid w:val="00694751"/>
    <w:rsid w:val="00697E43"/>
    <w:rsid w:val="006A1755"/>
    <w:rsid w:val="006A2B56"/>
    <w:rsid w:val="006B7815"/>
    <w:rsid w:val="006C3DBD"/>
    <w:rsid w:val="006C78FB"/>
    <w:rsid w:val="006E02A3"/>
    <w:rsid w:val="006E1634"/>
    <w:rsid w:val="006F22E9"/>
    <w:rsid w:val="006F4A66"/>
    <w:rsid w:val="0070728A"/>
    <w:rsid w:val="00725105"/>
    <w:rsid w:val="007456C1"/>
    <w:rsid w:val="00787240"/>
    <w:rsid w:val="00787427"/>
    <w:rsid w:val="0079666A"/>
    <w:rsid w:val="007A24FE"/>
    <w:rsid w:val="007B315E"/>
    <w:rsid w:val="007C5FDE"/>
    <w:rsid w:val="007E5828"/>
    <w:rsid w:val="007F136C"/>
    <w:rsid w:val="00816F47"/>
    <w:rsid w:val="008179A3"/>
    <w:rsid w:val="008302EE"/>
    <w:rsid w:val="00831190"/>
    <w:rsid w:val="00831661"/>
    <w:rsid w:val="0084115F"/>
    <w:rsid w:val="00854149"/>
    <w:rsid w:val="00870FB4"/>
    <w:rsid w:val="00873A22"/>
    <w:rsid w:val="00876B70"/>
    <w:rsid w:val="008B1A5F"/>
    <w:rsid w:val="008B2975"/>
    <w:rsid w:val="008C0344"/>
    <w:rsid w:val="008C2902"/>
    <w:rsid w:val="008E78C9"/>
    <w:rsid w:val="00902CF2"/>
    <w:rsid w:val="00923B0D"/>
    <w:rsid w:val="00936DC0"/>
    <w:rsid w:val="00937FB0"/>
    <w:rsid w:val="00971542"/>
    <w:rsid w:val="00976E86"/>
    <w:rsid w:val="00985807"/>
    <w:rsid w:val="00992BBC"/>
    <w:rsid w:val="009A4940"/>
    <w:rsid w:val="009A73A7"/>
    <w:rsid w:val="009B16AB"/>
    <w:rsid w:val="009C03C2"/>
    <w:rsid w:val="009D71B1"/>
    <w:rsid w:val="009E4E6E"/>
    <w:rsid w:val="00A06509"/>
    <w:rsid w:val="00A22116"/>
    <w:rsid w:val="00A25A31"/>
    <w:rsid w:val="00A26E25"/>
    <w:rsid w:val="00A27B25"/>
    <w:rsid w:val="00A3071A"/>
    <w:rsid w:val="00A332A2"/>
    <w:rsid w:val="00A35DC6"/>
    <w:rsid w:val="00A4070B"/>
    <w:rsid w:val="00A56B0A"/>
    <w:rsid w:val="00A70EA8"/>
    <w:rsid w:val="00A7505A"/>
    <w:rsid w:val="00A777C7"/>
    <w:rsid w:val="00A8298F"/>
    <w:rsid w:val="00A903F0"/>
    <w:rsid w:val="00A94761"/>
    <w:rsid w:val="00AA4E16"/>
    <w:rsid w:val="00AC5DC9"/>
    <w:rsid w:val="00AD41A7"/>
    <w:rsid w:val="00AE3924"/>
    <w:rsid w:val="00AE3E4A"/>
    <w:rsid w:val="00B01A49"/>
    <w:rsid w:val="00B01F2A"/>
    <w:rsid w:val="00B10E09"/>
    <w:rsid w:val="00B13562"/>
    <w:rsid w:val="00B142F5"/>
    <w:rsid w:val="00B146A9"/>
    <w:rsid w:val="00B51572"/>
    <w:rsid w:val="00B61EDB"/>
    <w:rsid w:val="00B844D1"/>
    <w:rsid w:val="00B967FA"/>
    <w:rsid w:val="00BC092B"/>
    <w:rsid w:val="00BC4E3E"/>
    <w:rsid w:val="00BE6A70"/>
    <w:rsid w:val="00C25AAA"/>
    <w:rsid w:val="00C30D9C"/>
    <w:rsid w:val="00C3611E"/>
    <w:rsid w:val="00C50C36"/>
    <w:rsid w:val="00C53079"/>
    <w:rsid w:val="00C56A90"/>
    <w:rsid w:val="00C60779"/>
    <w:rsid w:val="00C74C0A"/>
    <w:rsid w:val="00C836B5"/>
    <w:rsid w:val="00C91070"/>
    <w:rsid w:val="00C91AC4"/>
    <w:rsid w:val="00C945C6"/>
    <w:rsid w:val="00CA715B"/>
    <w:rsid w:val="00CB20CA"/>
    <w:rsid w:val="00CB5980"/>
    <w:rsid w:val="00CC03B2"/>
    <w:rsid w:val="00CC367D"/>
    <w:rsid w:val="00CD0638"/>
    <w:rsid w:val="00CD60C6"/>
    <w:rsid w:val="00CE00FA"/>
    <w:rsid w:val="00CE27B1"/>
    <w:rsid w:val="00D04930"/>
    <w:rsid w:val="00D10581"/>
    <w:rsid w:val="00D20DF3"/>
    <w:rsid w:val="00D24A80"/>
    <w:rsid w:val="00D25463"/>
    <w:rsid w:val="00D40948"/>
    <w:rsid w:val="00D4634B"/>
    <w:rsid w:val="00D50533"/>
    <w:rsid w:val="00D71709"/>
    <w:rsid w:val="00D94549"/>
    <w:rsid w:val="00D95DDB"/>
    <w:rsid w:val="00D97EBA"/>
    <w:rsid w:val="00DA2BAD"/>
    <w:rsid w:val="00DA669D"/>
    <w:rsid w:val="00DB0407"/>
    <w:rsid w:val="00DB276B"/>
    <w:rsid w:val="00DB281F"/>
    <w:rsid w:val="00DD3504"/>
    <w:rsid w:val="00DD4043"/>
    <w:rsid w:val="00DE3961"/>
    <w:rsid w:val="00DF0882"/>
    <w:rsid w:val="00DF7AB2"/>
    <w:rsid w:val="00E35F5B"/>
    <w:rsid w:val="00E51D45"/>
    <w:rsid w:val="00E625D5"/>
    <w:rsid w:val="00E85ED3"/>
    <w:rsid w:val="00E8690C"/>
    <w:rsid w:val="00EA2094"/>
    <w:rsid w:val="00EA539A"/>
    <w:rsid w:val="00EB072C"/>
    <w:rsid w:val="00EB4370"/>
    <w:rsid w:val="00EC26F3"/>
    <w:rsid w:val="00ED381B"/>
    <w:rsid w:val="00EF372D"/>
    <w:rsid w:val="00EF4799"/>
    <w:rsid w:val="00EF5722"/>
    <w:rsid w:val="00F1159C"/>
    <w:rsid w:val="00F204B0"/>
    <w:rsid w:val="00F2057D"/>
    <w:rsid w:val="00F3047A"/>
    <w:rsid w:val="00F34616"/>
    <w:rsid w:val="00F347BD"/>
    <w:rsid w:val="00F403B7"/>
    <w:rsid w:val="00F42AD5"/>
    <w:rsid w:val="00F446AE"/>
    <w:rsid w:val="00F5124C"/>
    <w:rsid w:val="00F55C43"/>
    <w:rsid w:val="00F6300F"/>
    <w:rsid w:val="00F73C1D"/>
    <w:rsid w:val="00F8652B"/>
    <w:rsid w:val="00F917AE"/>
    <w:rsid w:val="00FA3A64"/>
    <w:rsid w:val="00FA571C"/>
    <w:rsid w:val="00FA742D"/>
    <w:rsid w:val="00FB5BFC"/>
    <w:rsid w:val="00FC1151"/>
    <w:rsid w:val="00FC190E"/>
    <w:rsid w:val="00FC1BCD"/>
    <w:rsid w:val="00FE55B6"/>
    <w:rsid w:val="00FE5611"/>
    <w:rsid w:val="00FE64A4"/>
    <w:rsid w:val="00FF6D7A"/>
    <w:rsid w:val="250D760E"/>
    <w:rsid w:val="2CCC4485"/>
    <w:rsid w:val="47FF1353"/>
    <w:rsid w:val="696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rPr>
      <w:sz w:val="32"/>
    </w:rPr>
  </w:style>
  <w:style w:type="paragraph" w:styleId="a7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0"/>
    <w:rPr>
      <w:b/>
      <w:bCs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styleId="ae">
    <w:name w:val="annotation reference"/>
    <w:rPr>
      <w:sz w:val="21"/>
      <w:szCs w:val="21"/>
    </w:rPr>
  </w:style>
  <w:style w:type="character" w:customStyle="1" w:styleId="Char">
    <w:name w:val="批注文字 Char"/>
    <w:link w:val="a5"/>
    <w:rPr>
      <w:kern w:val="2"/>
      <w:sz w:val="21"/>
      <w:szCs w:val="24"/>
    </w:rPr>
  </w:style>
  <w:style w:type="character" w:customStyle="1" w:styleId="Char0">
    <w:name w:val="批注主题 Char"/>
    <w:link w:val="ab"/>
    <w:qFormat/>
    <w:rPr>
      <w:b/>
      <w:bCs/>
      <w:kern w:val="2"/>
      <w:sz w:val="21"/>
      <w:szCs w:val="24"/>
    </w:rPr>
  </w:style>
  <w:style w:type="paragraph" w:customStyle="1" w:styleId="hostunit">
    <w:name w:val="hostuni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rPr>
      <w:sz w:val="32"/>
    </w:rPr>
  </w:style>
  <w:style w:type="paragraph" w:styleId="a7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0"/>
    <w:rPr>
      <w:b/>
      <w:bCs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styleId="ae">
    <w:name w:val="annotation reference"/>
    <w:rPr>
      <w:sz w:val="21"/>
      <w:szCs w:val="21"/>
    </w:rPr>
  </w:style>
  <w:style w:type="character" w:customStyle="1" w:styleId="Char">
    <w:name w:val="批注文字 Char"/>
    <w:link w:val="a5"/>
    <w:rPr>
      <w:kern w:val="2"/>
      <w:sz w:val="21"/>
      <w:szCs w:val="24"/>
    </w:rPr>
  </w:style>
  <w:style w:type="character" w:customStyle="1" w:styleId="Char0">
    <w:name w:val="批注主题 Char"/>
    <w:link w:val="ab"/>
    <w:qFormat/>
    <w:rPr>
      <w:b/>
      <w:bCs/>
      <w:kern w:val="2"/>
      <w:sz w:val="21"/>
      <w:szCs w:val="24"/>
    </w:rPr>
  </w:style>
  <w:style w:type="paragraph" w:customStyle="1" w:styleId="hostunit">
    <w:name w:val="hostuni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C89C-5657-4D10-88E3-5D989F64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564</Words>
  <Characters>3217</Characters>
  <Application>Microsoft Office Word</Application>
  <DocSecurity>0</DocSecurity>
  <Lines>26</Lines>
  <Paragraphs>7</Paragraphs>
  <ScaleCrop>false</ScaleCrop>
  <Company>sybcas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张佩</cp:lastModifiedBy>
  <cp:revision>6</cp:revision>
  <cp:lastPrinted>2022-07-08T03:30:00Z</cp:lastPrinted>
  <dcterms:created xsi:type="dcterms:W3CDTF">2022-07-08T03:30:00Z</dcterms:created>
  <dcterms:modified xsi:type="dcterms:W3CDTF">2023-06-06T08:35:00Z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9F9C03D0179443D191565058984B6468</vt:lpwstr>
  </property>
</Properties>
</file>